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9" w:rsidRPr="00BA0774" w:rsidRDefault="006D0A09" w:rsidP="006D0A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4">
        <w:rPr>
          <w:rFonts w:ascii="Times New Roman" w:hAnsi="Times New Roman" w:cs="Times New Roman"/>
          <w:b/>
          <w:sz w:val="28"/>
          <w:szCs w:val="28"/>
        </w:rPr>
        <w:t>О приобретении товаров на распродажах</w:t>
      </w:r>
    </w:p>
    <w:p w:rsidR="006D0A09" w:rsidRPr="00BA0774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Во многих магазинах проводятся различные акции, распродажи, когда на реализуемые товары продавцы делают скидки, снижают цены. Нередко ими заявляется, что такие товары обмену и возврату не подлежат.</w:t>
      </w:r>
    </w:p>
    <w:p w:rsidR="006D0A09" w:rsidRPr="00BA0774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Потребители, купившие товары по сниженным ценам, в соответствии с действующим законодательством пользуются теми же правами, как и при покупке товаров без скидок.</w:t>
      </w:r>
    </w:p>
    <w:p w:rsidR="006D0A09" w:rsidRPr="00BA0774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В отношении непродовольственного товара надлежащего качества действуют нормы ст. 502 Гражданского Кодекса РФ, ст. 25 Закона РФ «О защите прав потребителей» (далее - Закон), согласно которым,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</w:t>
      </w:r>
    </w:p>
    <w:p w:rsidR="006D0A09" w:rsidRDefault="006D0A09" w:rsidP="006D0A09">
      <w:pPr>
        <w:ind w:firstLine="709"/>
        <w:jc w:val="both"/>
      </w:pPr>
      <w:r w:rsidRPr="00BA0774">
        <w:rPr>
          <w:rFonts w:ascii="Times New Roman" w:hAnsi="Times New Roman" w:cs="Times New Roman"/>
          <w:sz w:val="28"/>
          <w:szCs w:val="28"/>
        </w:rPr>
        <w:t xml:space="preserve">Требование покупателя об обмене либо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продавца, за исключением товаров, не подлежащих обмену или возврату по указанным выше основаниям в соответствии с Перечнем товаров, установленных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BA0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A0774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2463</w:t>
      </w:r>
      <w:r w:rsidRPr="00BA0774">
        <w:rPr>
          <w:rFonts w:ascii="Times New Roman" w:hAnsi="Times New Roman" w:cs="Times New Roman"/>
          <w:sz w:val="28"/>
          <w:szCs w:val="28"/>
        </w:rPr>
        <w:t>.</w:t>
      </w:r>
      <w:r w:rsidRPr="00CF2EE6">
        <w:t xml:space="preserve"> </w:t>
      </w:r>
    </w:p>
    <w:p w:rsidR="006D0A09" w:rsidRPr="00BA0774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При обнаружении недостатков в товаре, приобретенном по акции, на распродаже или со скидкой, у потребителя возникает право требовать замену на товар этой же марки, или товар другой марки с пересчетом покупной цены, соразмерного уменьшения цены, незамедлительного безвозмездного устранения недостатков либо возврата уплаченной суммы, что прямо установлено ст. 503 Гражданского Кодекса РФ, ст. 18 Закона.</w:t>
      </w:r>
    </w:p>
    <w:p w:rsidR="006D0A09" w:rsidRPr="00BA0774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В случае, если продавец заявляет о том, что приобретенный по сниженным ценам товар (без указания имеющихся недостатков в товаре), не подлежит обмену или возврату, вступает в действие норма, установленная ст. 16 Закона, предусматривающая недействительность условий договора, ущемляющих права потребителей, со всеми вытекающими последствиями.</w:t>
      </w: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lastRenderedPageBreak/>
        <w:t xml:space="preserve">Следует обратить внимание на указание продавцом причины скидки (распродажи). Если имеется информация о наличии в товаре дефектов (например, механические повреждения; отсутствие комплектующих; разные оттенки изделий и другие), то предъявление претензий продавцу по оговоренным при покупке недостаткам законодательством не предусмотрено. </w:t>
      </w: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4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D7791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rFonts w:ascii="Times New Roman" w:hAnsi="Times New Roman" w:cs="Times New Roman"/>
          <w:sz w:val="28"/>
          <w:szCs w:val="28"/>
        </w:rPr>
        <w:t>дварительная запись по телефону</w:t>
      </w:r>
      <w:r w:rsidRPr="00D77914">
        <w:rPr>
          <w:rFonts w:ascii="Times New Roman" w:hAnsi="Times New Roman" w:cs="Times New Roman"/>
          <w:sz w:val="28"/>
          <w:szCs w:val="28"/>
        </w:rPr>
        <w:t>: 8(39161)27188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7914">
        <w:rPr>
          <w:rFonts w:ascii="Times New Roman" w:hAnsi="Times New Roman" w:cs="Times New Roman"/>
          <w:sz w:val="28"/>
          <w:szCs w:val="28"/>
        </w:rPr>
        <w:t xml:space="preserve">  по адресу: Красноярский край, г. Канск, ул.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>, 4, кабинет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9" w:rsidRDefault="006D0A09" w:rsidP="006D0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17" w:rsidRDefault="00A24D17">
      <w:bookmarkStart w:id="0" w:name="_GoBack"/>
      <w:bookmarkEnd w:id="0"/>
    </w:p>
    <w:sectPr w:rsidR="00A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09"/>
    <w:rsid w:val="006D0A09"/>
    <w:rsid w:val="00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CC475-D285-40DF-B799-514AAC9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2023-12-07T06:47:00Z</dcterms:created>
  <dcterms:modified xsi:type="dcterms:W3CDTF">2023-12-07T06:48:00Z</dcterms:modified>
</cp:coreProperties>
</file>